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681916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7FA209CA" w:rsidR="00204A45" w:rsidRPr="00681916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681916">
        <w:rPr>
          <w:rFonts w:cs="Calibri"/>
          <w:i/>
          <w:sz w:val="20"/>
          <w:szCs w:val="20"/>
          <w:u w:val="single"/>
        </w:rPr>
        <w:t xml:space="preserve">Załącznik nr </w:t>
      </w:r>
      <w:r w:rsidR="004E32DB">
        <w:rPr>
          <w:rFonts w:cs="Calibri"/>
          <w:i/>
          <w:sz w:val="20"/>
          <w:szCs w:val="20"/>
          <w:u w:val="single"/>
        </w:rPr>
        <w:t>3</w:t>
      </w:r>
      <w:r w:rsidRPr="00681916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681916">
        <w:rPr>
          <w:rFonts w:cs="Calibri"/>
          <w:i/>
          <w:sz w:val="20"/>
          <w:szCs w:val="20"/>
          <w:u w:val="single"/>
        </w:rPr>
        <w:t>O</w:t>
      </w:r>
      <w:r w:rsidRPr="00681916">
        <w:rPr>
          <w:rFonts w:cs="Calibri"/>
          <w:i/>
          <w:sz w:val="20"/>
          <w:szCs w:val="20"/>
          <w:u w:val="single"/>
        </w:rPr>
        <w:t>fertowego</w:t>
      </w:r>
    </w:p>
    <w:p w14:paraId="542BA888" w14:textId="77777777" w:rsidR="00E55CE3" w:rsidRPr="00BA135C" w:rsidRDefault="00E55CE3" w:rsidP="00BA135C">
      <w:pPr>
        <w:spacing w:line="276" w:lineRule="auto"/>
        <w:rPr>
          <w:rFonts w:cs="Calibri"/>
          <w:b/>
        </w:rPr>
      </w:pPr>
    </w:p>
    <w:p w14:paraId="67E28368" w14:textId="77777777" w:rsidR="00204A45" w:rsidRPr="00BA135C" w:rsidRDefault="00204A45" w:rsidP="00BA135C">
      <w:pPr>
        <w:spacing w:line="276" w:lineRule="auto"/>
        <w:jc w:val="center"/>
        <w:rPr>
          <w:rFonts w:cs="Calibri"/>
          <w:b/>
        </w:rPr>
      </w:pPr>
      <w:r w:rsidRPr="00BA135C">
        <w:rPr>
          <w:rFonts w:cs="Calibri"/>
          <w:b/>
        </w:rPr>
        <w:t>OŚWIADCZENIE</w:t>
      </w:r>
    </w:p>
    <w:p w14:paraId="77D811B5" w14:textId="77777777" w:rsidR="00204A45" w:rsidRPr="00BA135C" w:rsidRDefault="00204A45" w:rsidP="00BA135C">
      <w:pPr>
        <w:spacing w:line="276" w:lineRule="auto"/>
        <w:rPr>
          <w:rFonts w:cs="Calibri"/>
        </w:rPr>
      </w:pPr>
    </w:p>
    <w:p w14:paraId="4EEA9FB5" w14:textId="4A27C896" w:rsidR="00666480" w:rsidRPr="004E32DB" w:rsidRDefault="00204A45" w:rsidP="004E32DB">
      <w:pPr>
        <w:jc w:val="both"/>
        <w:rPr>
          <w:rFonts w:asciiTheme="minorHAnsi" w:eastAsiaTheme="minorHAnsi" w:hAnsiTheme="minorHAnsi" w:cstheme="minorHAnsi"/>
          <w:bCs/>
        </w:rPr>
      </w:pPr>
      <w:r w:rsidRPr="004E32DB">
        <w:rPr>
          <w:rFonts w:cs="Calibri"/>
        </w:rPr>
        <w:t xml:space="preserve">Oświadczam, iż ubiegając się o zamówienie </w:t>
      </w:r>
      <w:r w:rsidR="00446C29" w:rsidRPr="004E32DB">
        <w:rPr>
          <w:rFonts w:cs="Calibri"/>
          <w:i/>
        </w:rPr>
        <w:t>pn.</w:t>
      </w:r>
      <w:r w:rsidR="00BA135C" w:rsidRPr="00BA135C">
        <w:t xml:space="preserve"> </w:t>
      </w:r>
      <w:r w:rsidR="00CE14CD">
        <w:t>„</w:t>
      </w:r>
      <w:r w:rsidR="004E32DB" w:rsidRPr="004E32DB">
        <w:rPr>
          <w:b/>
          <w:bCs/>
          <w:i/>
          <w:iCs/>
        </w:rPr>
        <w:t>Dostawa oprogramowania, urządzeń oraz mebli medycznych</w:t>
      </w:r>
      <w:r w:rsidR="00CE14CD" w:rsidRPr="004E32DB">
        <w:rPr>
          <w:rFonts w:eastAsia="Times New Roman" w:cs="Calibri"/>
          <w:b/>
          <w:bCs/>
          <w:i/>
          <w:iCs/>
          <w:lang w:eastAsia="pl-PL"/>
        </w:rPr>
        <w:t>”</w:t>
      </w:r>
      <w:r w:rsidR="004B00B6" w:rsidRPr="004E32DB">
        <w:rPr>
          <w:rFonts w:cs="Calibri"/>
          <w:b/>
          <w:u w:val="single"/>
        </w:rPr>
        <w:t xml:space="preserve"> </w:t>
      </w:r>
      <w:r w:rsidR="00F41924" w:rsidRPr="004E32DB">
        <w:rPr>
          <w:rFonts w:cs="Calibri"/>
          <w:b/>
          <w:u w:val="single"/>
        </w:rPr>
        <w:t>nie jestem powiązany</w:t>
      </w:r>
      <w:r w:rsidR="00A523A6" w:rsidRPr="00BA135C">
        <w:rPr>
          <w:rStyle w:val="Odwoanieprzypisudolnego"/>
          <w:rFonts w:cs="Calibri"/>
          <w:b/>
          <w:u w:val="single"/>
        </w:rPr>
        <w:footnoteReference w:id="1"/>
      </w:r>
      <w:r w:rsidR="00A523A6" w:rsidRPr="004E32DB">
        <w:rPr>
          <w:rFonts w:cs="Calibri"/>
          <w:b/>
          <w:u w:val="single"/>
        </w:rPr>
        <w:t xml:space="preserve"> </w:t>
      </w:r>
      <w:r w:rsidR="00F41924" w:rsidRPr="004E32DB">
        <w:rPr>
          <w:rFonts w:cs="Calibri"/>
          <w:bCs/>
          <w:u w:val="single"/>
        </w:rPr>
        <w:t>z</w:t>
      </w:r>
      <w:r w:rsidR="004E32DB" w:rsidRPr="004E32DB">
        <w:rPr>
          <w:rFonts w:cs="Calibri"/>
          <w:bCs/>
          <w:u w:val="single"/>
        </w:rPr>
        <w:t xml:space="preserve"> </w:t>
      </w:r>
      <w:r w:rsidRPr="004E32DB">
        <w:rPr>
          <w:rFonts w:cs="Calibri"/>
          <w:bCs/>
          <w:u w:val="single"/>
        </w:rPr>
        <w:t>Zamawiającym</w:t>
      </w:r>
      <w:r w:rsidRPr="004E32DB">
        <w:rPr>
          <w:rFonts w:cs="Calibri"/>
          <w:bCs/>
        </w:rPr>
        <w:t>:</w:t>
      </w:r>
      <w:r w:rsidR="00BA135C" w:rsidRPr="004E32DB">
        <w:rPr>
          <w:rFonts w:cs="Calibri"/>
          <w:b/>
        </w:rPr>
        <w:t xml:space="preserve"> </w:t>
      </w:r>
      <w:r w:rsidR="004E32DB" w:rsidRPr="004E32DB">
        <w:rPr>
          <w:rFonts w:cs="Calibri"/>
          <w:b/>
        </w:rPr>
        <w:t>Centrum Medyczne "SANITAS</w:t>
      </w:r>
      <w:r w:rsidR="004E32DB" w:rsidRPr="004E32DB">
        <w:rPr>
          <w:rFonts w:cs="Calibri"/>
          <w:b/>
        </w:rPr>
        <w:t> </w:t>
      </w:r>
      <w:r w:rsidR="004E32DB" w:rsidRPr="004E32DB">
        <w:rPr>
          <w:rFonts w:cs="Calibri"/>
          <w:b/>
        </w:rPr>
        <w:t>Sp z o. o.</w:t>
      </w:r>
      <w:r w:rsidR="004E32DB" w:rsidRPr="004E32DB">
        <w:rPr>
          <w:rFonts w:cs="Calibri"/>
          <w:b/>
        </w:rPr>
        <w:t xml:space="preserve">, </w:t>
      </w:r>
      <w:r w:rsidR="004E32DB" w:rsidRPr="004E32DB">
        <w:rPr>
          <w:rFonts w:cs="Calibri"/>
          <w:b/>
        </w:rPr>
        <w:t>ul. Okopowa 3</w:t>
      </w:r>
      <w:r w:rsidR="004E32DB" w:rsidRPr="004E32DB">
        <w:rPr>
          <w:rFonts w:cs="Calibri"/>
          <w:b/>
        </w:rPr>
        <w:t xml:space="preserve">, </w:t>
      </w:r>
      <w:r w:rsidR="004E32DB" w:rsidRPr="004E32DB">
        <w:rPr>
          <w:rFonts w:cs="Calibri"/>
          <w:b/>
        </w:rPr>
        <w:t>20-022 Lublin</w:t>
      </w:r>
      <w:r w:rsidR="004E32DB" w:rsidRPr="004E32DB">
        <w:rPr>
          <w:rFonts w:cs="Calibri"/>
          <w:b/>
        </w:rPr>
        <w:t xml:space="preserve"> (</w:t>
      </w:r>
      <w:r w:rsidR="004E32DB" w:rsidRPr="004E32DB">
        <w:rPr>
          <w:rFonts w:cs="Calibri"/>
          <w:b/>
        </w:rPr>
        <w:t>KRS: 0000139011</w:t>
      </w:r>
      <w:r w:rsidR="004E32DB" w:rsidRPr="004E32DB">
        <w:rPr>
          <w:rFonts w:cs="Calibri"/>
          <w:b/>
        </w:rPr>
        <w:t xml:space="preserve">, </w:t>
      </w:r>
      <w:r w:rsidR="004E32DB" w:rsidRPr="004E32DB">
        <w:rPr>
          <w:rFonts w:cs="Calibri"/>
          <w:b/>
        </w:rPr>
        <w:t>NIP: 7122770576</w:t>
      </w:r>
      <w:r w:rsidR="004E32DB" w:rsidRPr="004E32DB">
        <w:rPr>
          <w:rFonts w:cs="Calibri"/>
          <w:b/>
        </w:rPr>
        <w:t xml:space="preserve">) </w:t>
      </w:r>
      <w:r w:rsidR="00F41924" w:rsidRPr="004E32DB">
        <w:rPr>
          <w:rFonts w:cs="Calibri"/>
          <w:b/>
          <w:u w:val="single"/>
        </w:rPr>
        <w:t>osobowo lub kapitałowo</w:t>
      </w:r>
      <w:r w:rsidR="00A523A6" w:rsidRPr="004E32DB">
        <w:rPr>
          <w:rFonts w:cs="Calibri"/>
          <w:b/>
          <w:u w:val="single"/>
        </w:rPr>
        <w:t xml:space="preserve"> </w:t>
      </w:r>
      <w:r w:rsidR="00F41924" w:rsidRPr="004E32DB">
        <w:rPr>
          <w:rFonts w:cs="Calibri"/>
          <w:bCs/>
          <w:u w:val="single"/>
        </w:rPr>
        <w:t xml:space="preserve">w </w:t>
      </w:r>
      <w:r w:rsidRPr="004E32DB">
        <w:rPr>
          <w:rFonts w:cs="Calibri"/>
          <w:bCs/>
          <w:u w:val="single"/>
        </w:rPr>
        <w:t xml:space="preserve">rozumieniu </w:t>
      </w:r>
      <w:r w:rsidR="005A400E" w:rsidRPr="004E32DB">
        <w:rPr>
          <w:rFonts w:cs="Calibri"/>
          <w:bCs/>
          <w:u w:val="single"/>
        </w:rPr>
        <w:t xml:space="preserve">postanowień </w:t>
      </w:r>
      <w:r w:rsidR="00BA135C" w:rsidRPr="004E32DB">
        <w:rPr>
          <w:rFonts w:cs="Calibri"/>
          <w:bCs/>
          <w:u w:val="single"/>
        </w:rPr>
        <w:t>Załącznika nr 4.14 do Umowy o</w:t>
      </w:r>
      <w:r w:rsidR="004E32DB" w:rsidRPr="004E32DB">
        <w:rPr>
          <w:rFonts w:cs="Calibri"/>
          <w:bCs/>
          <w:u w:val="single"/>
        </w:rPr>
        <w:t> </w:t>
      </w:r>
      <w:r w:rsidR="00BA135C" w:rsidRPr="004E32DB">
        <w:rPr>
          <w:rFonts w:cs="Calibri"/>
          <w:bCs/>
          <w:u w:val="single"/>
        </w:rPr>
        <w:t xml:space="preserve">dofinansowanie - </w:t>
      </w:r>
      <w:r w:rsidR="00BA135C" w:rsidRPr="004E32DB">
        <w:rPr>
          <w:rFonts w:cs="Calibri"/>
          <w:bCs/>
          <w:i/>
          <w:iCs/>
          <w:u w:val="single"/>
        </w:rPr>
        <w:t>Procedura przeprowadzania postępowań o udzielenie zamówień zgodnie z</w:t>
      </w:r>
      <w:r w:rsidR="004E32DB" w:rsidRPr="004E32DB">
        <w:rPr>
          <w:rFonts w:cs="Calibri"/>
          <w:bCs/>
          <w:i/>
          <w:iCs/>
          <w:u w:val="single"/>
        </w:rPr>
        <w:t> </w:t>
      </w:r>
      <w:r w:rsidR="00BA135C" w:rsidRPr="004E32DB">
        <w:rPr>
          <w:rFonts w:cs="Calibri"/>
          <w:bCs/>
          <w:i/>
          <w:iCs/>
          <w:u w:val="single"/>
        </w:rPr>
        <w:t>zasadą konkurencyjności</w:t>
      </w:r>
      <w:r w:rsidR="00BA135C" w:rsidRPr="004E32DB">
        <w:rPr>
          <w:rFonts w:cs="Calibri"/>
          <w:bCs/>
          <w:u w:val="single"/>
        </w:rPr>
        <w:t xml:space="preserve">, </w:t>
      </w:r>
      <w:r w:rsidR="005A400E" w:rsidRPr="004E32DB">
        <w:rPr>
          <w:rFonts w:cs="Calibri"/>
          <w:bCs/>
        </w:rPr>
        <w:t>w</w:t>
      </w:r>
      <w:r w:rsidR="009B7B5E" w:rsidRPr="004E32DB">
        <w:rPr>
          <w:rFonts w:cs="Calibri"/>
          <w:bCs/>
        </w:rPr>
        <w:t xml:space="preserve"> </w:t>
      </w:r>
      <w:r w:rsidR="005A400E" w:rsidRPr="004E32DB">
        <w:rPr>
          <w:rFonts w:cs="Calibri"/>
          <w:bCs/>
        </w:rPr>
        <w:t xml:space="preserve">związku z </w:t>
      </w:r>
      <w:r w:rsidR="00A56E1E" w:rsidRPr="004E32DB">
        <w:rPr>
          <w:rFonts w:cs="Calibri"/>
          <w:bCs/>
        </w:rPr>
        <w:t>realizacją</w:t>
      </w:r>
      <w:r w:rsidR="005A400E" w:rsidRPr="004E32DB">
        <w:rPr>
          <w:rFonts w:cs="Calibri"/>
          <w:bCs/>
        </w:rPr>
        <w:t xml:space="preserve"> przez Zamawiającego </w:t>
      </w:r>
      <w:r w:rsidR="005A400E" w:rsidRPr="004E32DB">
        <w:rPr>
          <w:rFonts w:cs="Calibri"/>
        </w:rPr>
        <w:t>projektu</w:t>
      </w:r>
      <w:r w:rsidR="009B7B5E" w:rsidRPr="004E32DB">
        <w:rPr>
          <w:rFonts w:asciiTheme="minorHAnsi" w:eastAsiaTheme="minorHAnsi" w:hAnsiTheme="minorHAnsi" w:cstheme="minorBidi"/>
        </w:rPr>
        <w:t xml:space="preserve"> </w:t>
      </w:r>
      <w:r w:rsidR="00BA135C" w:rsidRPr="004E32DB">
        <w:rPr>
          <w:rFonts w:asciiTheme="minorHAnsi" w:eastAsiaTheme="minorHAnsi" w:hAnsiTheme="minorHAnsi" w:cstheme="minorBidi"/>
        </w:rPr>
        <w:t>pn.</w:t>
      </w:r>
      <w:r w:rsidR="004E32DB">
        <w:rPr>
          <w:rFonts w:asciiTheme="minorHAnsi" w:eastAsiaTheme="minorHAnsi" w:hAnsiTheme="minorHAnsi" w:cstheme="minorBidi"/>
        </w:rPr>
        <w:t> </w:t>
      </w:r>
      <w:r w:rsidR="00BA135C" w:rsidRPr="004E32DB">
        <w:rPr>
          <w:rFonts w:asciiTheme="minorHAnsi" w:eastAsiaTheme="minorHAnsi" w:hAnsiTheme="minorHAnsi" w:cstheme="minorBidi"/>
        </w:rPr>
        <w:t>„</w:t>
      </w:r>
      <w:r w:rsidR="004E32DB" w:rsidRPr="004E32DB">
        <w:rPr>
          <w:rFonts w:asciiTheme="minorHAnsi" w:eastAsiaTheme="minorHAnsi" w:hAnsiTheme="minorHAnsi" w:cstheme="minorHAnsi"/>
          <w:b/>
          <w:i/>
          <w:iCs/>
        </w:rPr>
        <w:t>Poprawa jakości oferowanych usług medycznych oraz zwiększenie dostępności dla pacjentów w zakresie leczenia kardiologicznego realizowanego w CM SANITAS w Lublinie</w:t>
      </w:r>
      <w:r w:rsidR="004E32DB" w:rsidRPr="004E32DB">
        <w:rPr>
          <w:rFonts w:asciiTheme="minorHAnsi" w:eastAsiaTheme="minorHAnsi" w:hAnsiTheme="minorHAnsi" w:cstheme="minorHAnsi"/>
          <w:bCs/>
        </w:rPr>
        <w:t>” [nr wniosku o dofinansowanie: KPOD.07.02-IP.10-0086/25] w ramach naboru KPOD.07.02-IP.10-001/25</w:t>
      </w:r>
      <w:r w:rsidR="00BA135C" w:rsidRPr="00BA135C">
        <w:rPr>
          <w:rFonts w:asciiTheme="minorHAnsi" w:eastAsiaTheme="minorHAnsi" w:hAnsiTheme="minorHAnsi" w:cstheme="minorBidi"/>
        </w:rPr>
        <w:t xml:space="preserve">, </w:t>
      </w:r>
      <w:r w:rsidR="004E32DB" w:rsidRPr="004E32DB">
        <w:rPr>
          <w:rFonts w:asciiTheme="minorHAnsi" w:eastAsiaTheme="minorHAnsi" w:hAnsiTheme="minorHAnsi" w:cstheme="minorBidi"/>
        </w:rPr>
        <w:t>w ramach Inwestycji D1.1.1 Krajowego Planu Odbudowy i Zwiększania Odporności, który zakłada rozwój i modernizację infrastruktury szpitali zakwalifikowanych na pierwszy poziom zabezpieczenia opieki kardiologicznej Krajowej Sieci Kardiologicznej.</w:t>
      </w:r>
    </w:p>
    <w:p w14:paraId="4B8B4469" w14:textId="19FDCE6E" w:rsidR="009B7B5E" w:rsidRPr="00BA135C" w:rsidRDefault="009B7B5E" w:rsidP="00BA135C">
      <w:pPr>
        <w:jc w:val="both"/>
        <w:rPr>
          <w:rFonts w:cs="Calibri"/>
          <w:b/>
          <w:lang w:val="x-none"/>
        </w:rPr>
      </w:pPr>
    </w:p>
    <w:p w14:paraId="7EA63D0F" w14:textId="77777777" w:rsidR="00BA135C" w:rsidRPr="00BA135C" w:rsidRDefault="00BA135C" w:rsidP="00BA135C">
      <w:pPr>
        <w:ind w:left="360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  <w:u w:val="single"/>
        </w:rPr>
        <w:t>Powiązania osobowe lub kapitałowe polegają na</w:t>
      </w:r>
      <w:r w:rsidRPr="00BA135C">
        <w:rPr>
          <w:rFonts w:asciiTheme="minorHAnsi" w:eastAsiaTheme="minorHAnsi" w:hAnsiTheme="minorHAnsi" w:cstheme="minorHAnsi"/>
        </w:rPr>
        <w:t>:</w:t>
      </w:r>
    </w:p>
    <w:p w14:paraId="4A816907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A6FFB1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AC1472" w14:textId="05DCD6CA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</w:t>
      </w:r>
      <w:r>
        <w:rPr>
          <w:rFonts w:asciiTheme="minorHAnsi" w:eastAsiaTheme="minorHAnsi" w:hAnsiTheme="minorHAnsi" w:cstheme="minorHAnsi"/>
        </w:rPr>
        <w:t> </w:t>
      </w:r>
      <w:r w:rsidRPr="00BA135C">
        <w:rPr>
          <w:rFonts w:asciiTheme="minorHAnsi" w:eastAsiaTheme="minorHAnsi" w:hAnsiTheme="minorHAnsi" w:cstheme="minorHAnsi"/>
        </w:rPr>
        <w:t>postępowaniem o udzielenie zamówienia.</w:t>
      </w:r>
    </w:p>
    <w:p w14:paraId="2CA270CF" w14:textId="77777777" w:rsidR="00556D69" w:rsidRPr="00681916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681916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681916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681916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681916" w:rsidSect="005F4A0F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4886F" w14:textId="77777777" w:rsidR="00197D8A" w:rsidRDefault="00197D8A" w:rsidP="00204A45">
      <w:r>
        <w:separator/>
      </w:r>
    </w:p>
  </w:endnote>
  <w:endnote w:type="continuationSeparator" w:id="0">
    <w:p w14:paraId="56D220A2" w14:textId="77777777" w:rsidR="00197D8A" w:rsidRDefault="00197D8A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0CCD" w14:textId="77777777" w:rsidR="00197D8A" w:rsidRDefault="00197D8A" w:rsidP="00204A45">
      <w:r>
        <w:separator/>
      </w:r>
    </w:p>
  </w:footnote>
  <w:footnote w:type="continuationSeparator" w:id="0">
    <w:p w14:paraId="5FA2015F" w14:textId="77777777" w:rsidR="00197D8A" w:rsidRDefault="00197D8A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3A77F7AF" w:rsidR="006F7C6B" w:rsidRPr="0086194B" w:rsidRDefault="00BA135C" w:rsidP="0021011B">
    <w:pPr>
      <w:pStyle w:val="Nagwek"/>
      <w:jc w:val="center"/>
      <w:rPr>
        <w:lang w:val="pl-PL"/>
      </w:rPr>
    </w:pPr>
    <w:bookmarkStart w:id="0" w:name="_Hlk192663751"/>
    <w:bookmarkStart w:id="1" w:name="_Hlk192663752"/>
    <w:bookmarkStart w:id="2" w:name="_Hlk192663754"/>
    <w:bookmarkStart w:id="3" w:name="_Hlk192663755"/>
    <w:r>
      <w:rPr>
        <w:noProof/>
      </w:rPr>
      <w:drawing>
        <wp:inline distT="0" distB="0" distL="0" distR="0" wp14:anchorId="6680D8DE" wp14:editId="78DFBD8E">
          <wp:extent cx="5759450" cy="572135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65339"/>
    <w:multiLevelType w:val="hybridMultilevel"/>
    <w:tmpl w:val="085ABF4C"/>
    <w:lvl w:ilvl="0" w:tplc="D7A2F19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EBC086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4"/>
  </w:num>
  <w:num w:numId="4" w16cid:durableId="846558940">
    <w:abstractNumId w:val="2"/>
  </w:num>
  <w:num w:numId="5" w16cid:durableId="97032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87878"/>
    <w:rsid w:val="000F3D6E"/>
    <w:rsid w:val="001325CC"/>
    <w:rsid w:val="00146071"/>
    <w:rsid w:val="00197D8A"/>
    <w:rsid w:val="001A1E25"/>
    <w:rsid w:val="001E7ACC"/>
    <w:rsid w:val="001F146F"/>
    <w:rsid w:val="00204A45"/>
    <w:rsid w:val="00205BBA"/>
    <w:rsid w:val="0021011B"/>
    <w:rsid w:val="00215953"/>
    <w:rsid w:val="00221460"/>
    <w:rsid w:val="0025209A"/>
    <w:rsid w:val="00262A74"/>
    <w:rsid w:val="002B2A2C"/>
    <w:rsid w:val="002C43E9"/>
    <w:rsid w:val="002F0CF1"/>
    <w:rsid w:val="00315BEC"/>
    <w:rsid w:val="00331403"/>
    <w:rsid w:val="00390099"/>
    <w:rsid w:val="003E6CAD"/>
    <w:rsid w:val="00407FB1"/>
    <w:rsid w:val="00446C29"/>
    <w:rsid w:val="0044799B"/>
    <w:rsid w:val="00450EB7"/>
    <w:rsid w:val="004538BE"/>
    <w:rsid w:val="0045608A"/>
    <w:rsid w:val="00465859"/>
    <w:rsid w:val="0047112C"/>
    <w:rsid w:val="004B00B6"/>
    <w:rsid w:val="004E32DB"/>
    <w:rsid w:val="004E5803"/>
    <w:rsid w:val="004F195E"/>
    <w:rsid w:val="00516427"/>
    <w:rsid w:val="0052275D"/>
    <w:rsid w:val="0053772A"/>
    <w:rsid w:val="005404A1"/>
    <w:rsid w:val="00556D69"/>
    <w:rsid w:val="00560CCB"/>
    <w:rsid w:val="00564353"/>
    <w:rsid w:val="00564599"/>
    <w:rsid w:val="005665B5"/>
    <w:rsid w:val="0057403E"/>
    <w:rsid w:val="00575678"/>
    <w:rsid w:val="005A400E"/>
    <w:rsid w:val="005F4A0F"/>
    <w:rsid w:val="006240B1"/>
    <w:rsid w:val="00663DE7"/>
    <w:rsid w:val="00666480"/>
    <w:rsid w:val="00681916"/>
    <w:rsid w:val="006F7C6B"/>
    <w:rsid w:val="00703559"/>
    <w:rsid w:val="00715A5A"/>
    <w:rsid w:val="0078423B"/>
    <w:rsid w:val="00785B46"/>
    <w:rsid w:val="00795522"/>
    <w:rsid w:val="007A060E"/>
    <w:rsid w:val="007A299F"/>
    <w:rsid w:val="007B0461"/>
    <w:rsid w:val="007B382E"/>
    <w:rsid w:val="007D000D"/>
    <w:rsid w:val="007E0E56"/>
    <w:rsid w:val="00803DE5"/>
    <w:rsid w:val="0080786D"/>
    <w:rsid w:val="00822EA6"/>
    <w:rsid w:val="008514B6"/>
    <w:rsid w:val="0086194B"/>
    <w:rsid w:val="0086409C"/>
    <w:rsid w:val="009150F6"/>
    <w:rsid w:val="00932DD5"/>
    <w:rsid w:val="009470A8"/>
    <w:rsid w:val="009564F4"/>
    <w:rsid w:val="009B7B5E"/>
    <w:rsid w:val="00A20CB1"/>
    <w:rsid w:val="00A32257"/>
    <w:rsid w:val="00A523A6"/>
    <w:rsid w:val="00A56E1E"/>
    <w:rsid w:val="00A600DA"/>
    <w:rsid w:val="00A761AB"/>
    <w:rsid w:val="00A80819"/>
    <w:rsid w:val="00AB72E6"/>
    <w:rsid w:val="00AC2A57"/>
    <w:rsid w:val="00B37A70"/>
    <w:rsid w:val="00B634FA"/>
    <w:rsid w:val="00B64F80"/>
    <w:rsid w:val="00B732CB"/>
    <w:rsid w:val="00BA135C"/>
    <w:rsid w:val="00BC7DA0"/>
    <w:rsid w:val="00BF1A91"/>
    <w:rsid w:val="00C57A02"/>
    <w:rsid w:val="00C60643"/>
    <w:rsid w:val="00C6492C"/>
    <w:rsid w:val="00C96B65"/>
    <w:rsid w:val="00CC1E54"/>
    <w:rsid w:val="00CE14CD"/>
    <w:rsid w:val="00CE294E"/>
    <w:rsid w:val="00CF50EB"/>
    <w:rsid w:val="00D06720"/>
    <w:rsid w:val="00D44F5F"/>
    <w:rsid w:val="00D4581D"/>
    <w:rsid w:val="00DE22C5"/>
    <w:rsid w:val="00DF25CF"/>
    <w:rsid w:val="00E00721"/>
    <w:rsid w:val="00E07815"/>
    <w:rsid w:val="00E07F5A"/>
    <w:rsid w:val="00E340F6"/>
    <w:rsid w:val="00E55CE3"/>
    <w:rsid w:val="00E83130"/>
    <w:rsid w:val="00EA7FC6"/>
    <w:rsid w:val="00EB5388"/>
    <w:rsid w:val="00EC1D16"/>
    <w:rsid w:val="00ED4038"/>
    <w:rsid w:val="00EF23C2"/>
    <w:rsid w:val="00F07CE8"/>
    <w:rsid w:val="00F16E62"/>
    <w:rsid w:val="00F41924"/>
    <w:rsid w:val="00F663F7"/>
    <w:rsid w:val="00F73D12"/>
    <w:rsid w:val="00F809DF"/>
    <w:rsid w:val="00F82B20"/>
    <w:rsid w:val="00F94643"/>
    <w:rsid w:val="00F96366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3</cp:revision>
  <cp:lastPrinted>2023-08-30T09:42:00Z</cp:lastPrinted>
  <dcterms:created xsi:type="dcterms:W3CDTF">2026-03-06T07:00:00Z</dcterms:created>
  <dcterms:modified xsi:type="dcterms:W3CDTF">2026-04-08T14:08:00Z</dcterms:modified>
</cp:coreProperties>
</file>